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25" w:rsidRPr="009C51F9" w:rsidRDefault="008A2F8D" w:rsidP="009C51F9">
      <w:pPr>
        <w:jc w:val="center"/>
        <w:rPr>
          <w:sz w:val="48"/>
          <w:szCs w:val="48"/>
        </w:rPr>
      </w:pPr>
      <w:r>
        <w:rPr>
          <w:sz w:val="48"/>
          <w:szCs w:val="48"/>
          <w:u w:val="single"/>
        </w:rPr>
        <w:t xml:space="preserve">Converting </w:t>
      </w:r>
      <w:r w:rsidR="00E87525" w:rsidRPr="009C51F9">
        <w:rPr>
          <w:sz w:val="48"/>
          <w:szCs w:val="48"/>
          <w:u w:val="single"/>
        </w:rPr>
        <w:t>Units of Capacity</w:t>
      </w:r>
    </w:p>
    <w:p w:rsidR="00E87525" w:rsidRPr="00DF2D3C" w:rsidRDefault="00E87525">
      <w:pPr>
        <w:rPr>
          <w:sz w:val="20"/>
          <w:szCs w:val="20"/>
        </w:rPr>
      </w:pPr>
    </w:p>
    <w:p w:rsidR="00E87525" w:rsidRPr="009C51F9" w:rsidRDefault="00E87525">
      <w:pPr>
        <w:rPr>
          <w:sz w:val="48"/>
          <w:szCs w:val="48"/>
        </w:rPr>
      </w:pPr>
      <w:r w:rsidRPr="009C51F9">
        <w:rPr>
          <w:sz w:val="48"/>
          <w:szCs w:val="48"/>
        </w:rPr>
        <w:t>Complete the table.  The first line has been completed for you.</w:t>
      </w:r>
    </w:p>
    <w:p w:rsidR="00E87525" w:rsidRPr="00DF2D3C" w:rsidRDefault="00E87525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1"/>
        <w:gridCol w:w="2641"/>
        <w:gridCol w:w="2641"/>
        <w:gridCol w:w="2641"/>
      </w:tblGrid>
      <w:tr w:rsidR="00E87525" w:rsidRPr="002F48D6" w:rsidTr="002F48D6">
        <w:trPr>
          <w:jc w:val="center"/>
        </w:trPr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2F48D6">
              <w:rPr>
                <w:b/>
                <w:sz w:val="48"/>
                <w:szCs w:val="48"/>
              </w:rPr>
              <w:t>Mixed Units</w:t>
            </w: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2F48D6">
              <w:rPr>
                <w:b/>
                <w:sz w:val="48"/>
                <w:szCs w:val="48"/>
              </w:rPr>
              <w:t>Litres (</w:t>
            </w:r>
            <w:r w:rsidRPr="002F48D6">
              <w:rPr>
                <w:rFonts w:ascii="Bradley Hand ITC" w:hAnsi="Bradley Hand ITC"/>
                <w:b/>
                <w:sz w:val="48"/>
                <w:szCs w:val="48"/>
              </w:rPr>
              <w:t>l</w:t>
            </w:r>
            <w:r w:rsidRPr="002F48D6">
              <w:rPr>
                <w:b/>
                <w:sz w:val="48"/>
                <w:szCs w:val="48"/>
              </w:rPr>
              <w:t>)</w:t>
            </w: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2F48D6">
              <w:rPr>
                <w:b/>
                <w:sz w:val="48"/>
                <w:szCs w:val="48"/>
              </w:rPr>
              <w:t>Centilitres (c</w:t>
            </w:r>
            <w:r w:rsidRPr="002F48D6">
              <w:rPr>
                <w:rFonts w:ascii="Bradley Hand ITC" w:hAnsi="Bradley Hand ITC"/>
                <w:b/>
                <w:sz w:val="48"/>
                <w:szCs w:val="48"/>
              </w:rPr>
              <w:t>l</w:t>
            </w:r>
            <w:r w:rsidRPr="002F48D6">
              <w:rPr>
                <w:b/>
                <w:sz w:val="48"/>
                <w:szCs w:val="48"/>
              </w:rPr>
              <w:t>)</w:t>
            </w: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2F48D6">
              <w:rPr>
                <w:b/>
                <w:sz w:val="48"/>
                <w:szCs w:val="48"/>
              </w:rPr>
              <w:t>Millilitres (m</w:t>
            </w:r>
            <w:r w:rsidRPr="002F48D6">
              <w:rPr>
                <w:rFonts w:ascii="Bradley Hand ITC" w:hAnsi="Bradley Hand ITC"/>
                <w:b/>
                <w:sz w:val="48"/>
                <w:szCs w:val="48"/>
              </w:rPr>
              <w:t>l</w:t>
            </w:r>
            <w:r w:rsidRPr="002F48D6">
              <w:rPr>
                <w:b/>
                <w:sz w:val="48"/>
                <w:szCs w:val="48"/>
              </w:rPr>
              <w:t>)</w:t>
            </w:r>
          </w:p>
        </w:tc>
      </w:tr>
      <w:tr w:rsidR="00E87525" w:rsidRPr="002F48D6" w:rsidTr="002F48D6">
        <w:trPr>
          <w:jc w:val="center"/>
        </w:trPr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2F48D6">
              <w:rPr>
                <w:sz w:val="48"/>
                <w:szCs w:val="48"/>
              </w:rPr>
              <w:t xml:space="preserve">4 </w:t>
            </w:r>
            <w:r w:rsidRPr="002F48D6">
              <w:rPr>
                <w:rFonts w:ascii="Bradley Hand ITC" w:hAnsi="Bradley Hand ITC"/>
                <w:sz w:val="48"/>
                <w:szCs w:val="48"/>
              </w:rPr>
              <w:t>l</w:t>
            </w:r>
            <w:r w:rsidRPr="002F48D6">
              <w:rPr>
                <w:sz w:val="48"/>
                <w:szCs w:val="48"/>
              </w:rPr>
              <w:t xml:space="preserve"> 100 m</w:t>
            </w:r>
            <w:r w:rsidRPr="002F48D6">
              <w:rPr>
                <w:rFonts w:ascii="Bradley Hand ITC" w:hAnsi="Bradley Hand ITC"/>
                <w:sz w:val="48"/>
                <w:szCs w:val="48"/>
              </w:rPr>
              <w:t>l</w:t>
            </w: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2F48D6">
              <w:rPr>
                <w:sz w:val="48"/>
                <w:szCs w:val="48"/>
              </w:rPr>
              <w:t xml:space="preserve">4.1 </w:t>
            </w:r>
            <w:r w:rsidRPr="002F48D6">
              <w:rPr>
                <w:rFonts w:ascii="Bradley Hand ITC" w:hAnsi="Bradley Hand ITC"/>
                <w:sz w:val="48"/>
                <w:szCs w:val="48"/>
              </w:rPr>
              <w:t>l</w:t>
            </w: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2F48D6">
              <w:rPr>
                <w:sz w:val="48"/>
                <w:szCs w:val="48"/>
              </w:rPr>
              <w:t>410 c</w:t>
            </w:r>
            <w:r w:rsidRPr="002F48D6">
              <w:rPr>
                <w:rFonts w:ascii="Bradley Hand ITC" w:hAnsi="Bradley Hand ITC"/>
                <w:sz w:val="48"/>
                <w:szCs w:val="48"/>
              </w:rPr>
              <w:t>l</w:t>
            </w: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2F48D6">
              <w:rPr>
                <w:sz w:val="48"/>
                <w:szCs w:val="48"/>
              </w:rPr>
              <w:t>4100 m</w:t>
            </w:r>
            <w:r w:rsidRPr="002F48D6">
              <w:rPr>
                <w:rFonts w:ascii="Bradley Hand ITC" w:hAnsi="Bradley Hand ITC"/>
                <w:sz w:val="48"/>
                <w:szCs w:val="48"/>
              </w:rPr>
              <w:t>l</w:t>
            </w:r>
          </w:p>
        </w:tc>
      </w:tr>
      <w:tr w:rsidR="00E87525" w:rsidRPr="002F48D6" w:rsidTr="002F48D6">
        <w:trPr>
          <w:jc w:val="center"/>
        </w:trPr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2F48D6">
              <w:rPr>
                <w:sz w:val="48"/>
                <w:szCs w:val="48"/>
              </w:rPr>
              <w:t xml:space="preserve">8.6 </w:t>
            </w:r>
            <w:r w:rsidRPr="002F48D6">
              <w:rPr>
                <w:rFonts w:ascii="Bradley Hand ITC" w:hAnsi="Bradley Hand ITC"/>
                <w:sz w:val="48"/>
                <w:szCs w:val="48"/>
              </w:rPr>
              <w:t>l</w:t>
            </w: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E87525" w:rsidRPr="002F48D6" w:rsidTr="002F48D6">
        <w:trPr>
          <w:jc w:val="center"/>
        </w:trPr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2F48D6">
              <w:rPr>
                <w:sz w:val="48"/>
                <w:szCs w:val="48"/>
              </w:rPr>
              <w:t>25 c</w:t>
            </w:r>
            <w:r w:rsidRPr="002F48D6">
              <w:rPr>
                <w:rFonts w:ascii="Bradley Hand ITC" w:hAnsi="Bradley Hand ITC"/>
                <w:sz w:val="48"/>
                <w:szCs w:val="48"/>
              </w:rPr>
              <w:t>l</w:t>
            </w: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E87525" w:rsidRPr="002F48D6" w:rsidTr="002F48D6">
        <w:trPr>
          <w:jc w:val="center"/>
        </w:trPr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2F48D6">
              <w:rPr>
                <w:sz w:val="48"/>
                <w:szCs w:val="48"/>
              </w:rPr>
              <w:t>500 m</w:t>
            </w:r>
            <w:r w:rsidRPr="002F48D6">
              <w:rPr>
                <w:rFonts w:ascii="Bradley Hand ITC" w:hAnsi="Bradley Hand ITC"/>
                <w:sz w:val="48"/>
                <w:szCs w:val="48"/>
              </w:rPr>
              <w:t>l</w:t>
            </w:r>
          </w:p>
        </w:tc>
      </w:tr>
      <w:tr w:rsidR="00E87525" w:rsidRPr="002F48D6" w:rsidTr="002F48D6">
        <w:trPr>
          <w:jc w:val="center"/>
        </w:trPr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2F48D6">
              <w:rPr>
                <w:sz w:val="48"/>
                <w:szCs w:val="48"/>
              </w:rPr>
              <w:t>3400 m</w:t>
            </w:r>
            <w:r w:rsidRPr="002F48D6">
              <w:rPr>
                <w:rFonts w:ascii="Bradley Hand ITC" w:hAnsi="Bradley Hand ITC"/>
                <w:sz w:val="48"/>
                <w:szCs w:val="48"/>
              </w:rPr>
              <w:t>l</w:t>
            </w:r>
          </w:p>
        </w:tc>
      </w:tr>
      <w:tr w:rsidR="00E87525" w:rsidRPr="002F48D6" w:rsidTr="002F48D6">
        <w:trPr>
          <w:jc w:val="center"/>
        </w:trPr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2F48D6">
              <w:rPr>
                <w:sz w:val="48"/>
                <w:szCs w:val="48"/>
              </w:rPr>
              <w:t>1900 m</w:t>
            </w:r>
            <w:r w:rsidRPr="002F48D6">
              <w:rPr>
                <w:rFonts w:ascii="Bradley Hand ITC" w:hAnsi="Bradley Hand ITC"/>
                <w:sz w:val="48"/>
                <w:szCs w:val="48"/>
              </w:rPr>
              <w:t>l</w:t>
            </w:r>
          </w:p>
        </w:tc>
      </w:tr>
      <w:tr w:rsidR="00E87525" w:rsidRPr="002F48D6" w:rsidTr="002F48D6">
        <w:trPr>
          <w:jc w:val="center"/>
        </w:trPr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2F48D6">
              <w:rPr>
                <w:sz w:val="48"/>
                <w:szCs w:val="48"/>
              </w:rPr>
              <w:t>855 c</w:t>
            </w:r>
            <w:r w:rsidRPr="002F48D6">
              <w:rPr>
                <w:rFonts w:ascii="Bradley Hand ITC" w:hAnsi="Bradley Hand ITC"/>
                <w:sz w:val="48"/>
                <w:szCs w:val="48"/>
              </w:rPr>
              <w:t>l</w:t>
            </w: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E87525" w:rsidRPr="002F48D6" w:rsidTr="002F48D6">
        <w:trPr>
          <w:jc w:val="center"/>
        </w:trPr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2F48D6">
              <w:rPr>
                <w:sz w:val="48"/>
                <w:szCs w:val="48"/>
              </w:rPr>
              <w:t xml:space="preserve">0 </w:t>
            </w:r>
            <w:r w:rsidRPr="002F48D6">
              <w:rPr>
                <w:rFonts w:ascii="Bradley Hand ITC" w:hAnsi="Bradley Hand ITC"/>
                <w:sz w:val="48"/>
                <w:szCs w:val="48"/>
              </w:rPr>
              <w:t>l</w:t>
            </w:r>
            <w:r w:rsidRPr="002F48D6">
              <w:rPr>
                <w:sz w:val="48"/>
                <w:szCs w:val="48"/>
              </w:rPr>
              <w:t xml:space="preserve"> 347 m</w:t>
            </w:r>
            <w:r w:rsidRPr="002F48D6">
              <w:rPr>
                <w:rFonts w:ascii="Bradley Hand ITC" w:hAnsi="Bradley Hand ITC"/>
                <w:sz w:val="48"/>
                <w:szCs w:val="48"/>
              </w:rPr>
              <w:t>l</w:t>
            </w: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tr w:rsidR="00E87525" w:rsidRPr="002F48D6" w:rsidTr="002F48D6">
        <w:trPr>
          <w:jc w:val="center"/>
        </w:trPr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  <w:bookmarkStart w:id="0" w:name="_GoBack" w:colFirst="4" w:colLast="4"/>
            <w:r w:rsidRPr="002F48D6">
              <w:rPr>
                <w:sz w:val="48"/>
                <w:szCs w:val="48"/>
              </w:rPr>
              <w:t xml:space="preserve">1 </w:t>
            </w:r>
            <w:r w:rsidRPr="002F48D6">
              <w:rPr>
                <w:rFonts w:ascii="Bradley Hand ITC" w:hAnsi="Bradley Hand ITC"/>
                <w:sz w:val="48"/>
                <w:szCs w:val="48"/>
              </w:rPr>
              <w:t>l</w:t>
            </w:r>
            <w:r w:rsidRPr="002F48D6">
              <w:rPr>
                <w:sz w:val="48"/>
                <w:szCs w:val="48"/>
              </w:rPr>
              <w:t xml:space="preserve"> 400 m</w:t>
            </w:r>
            <w:r w:rsidRPr="002F48D6">
              <w:rPr>
                <w:rFonts w:ascii="Bradley Hand ITC" w:hAnsi="Bradley Hand ITC"/>
                <w:sz w:val="48"/>
                <w:szCs w:val="48"/>
              </w:rPr>
              <w:t>l</w:t>
            </w: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  <w:bookmarkEnd w:id="0"/>
      <w:tr w:rsidR="00E87525" w:rsidRPr="002F48D6" w:rsidTr="002F48D6">
        <w:trPr>
          <w:jc w:val="center"/>
        </w:trPr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2F48D6">
              <w:rPr>
                <w:sz w:val="48"/>
                <w:szCs w:val="48"/>
              </w:rPr>
              <w:t xml:space="preserve">5.1 </w:t>
            </w:r>
            <w:r w:rsidRPr="002F48D6">
              <w:rPr>
                <w:rFonts w:ascii="Bradley Hand ITC" w:hAnsi="Bradley Hand ITC"/>
                <w:sz w:val="48"/>
                <w:szCs w:val="48"/>
              </w:rPr>
              <w:t>l</w:t>
            </w: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2641" w:type="dxa"/>
          </w:tcPr>
          <w:p w:rsidR="00E87525" w:rsidRPr="002F48D6" w:rsidRDefault="00E87525" w:rsidP="002F48D6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</w:tbl>
    <w:p w:rsidR="00E87525" w:rsidRPr="009C51F9" w:rsidRDefault="00E87525" w:rsidP="009C51F9">
      <w:pPr>
        <w:jc w:val="center"/>
        <w:rPr>
          <w:sz w:val="28"/>
          <w:szCs w:val="28"/>
        </w:rPr>
      </w:pPr>
    </w:p>
    <w:sectPr w:rsidR="00E87525" w:rsidRPr="009C51F9" w:rsidSect="00EC6CCC">
      <w:headerReference w:type="default" r:id="rId6"/>
      <w:footerReference w:type="default" r:id="rId7"/>
      <w:pgSz w:w="16838" w:h="11906" w:orient="landscape"/>
      <w:pgMar w:top="709" w:right="993" w:bottom="1134" w:left="1440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8B" w:rsidRDefault="006F6E8B" w:rsidP="009C51F9">
      <w:pPr>
        <w:spacing w:line="240" w:lineRule="auto"/>
      </w:pPr>
      <w:r>
        <w:separator/>
      </w:r>
    </w:p>
  </w:endnote>
  <w:endnote w:type="continuationSeparator" w:id="0">
    <w:p w:rsidR="006F6E8B" w:rsidRDefault="006F6E8B" w:rsidP="009C5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CCC" w:rsidRPr="00EC6CCC" w:rsidRDefault="00EC6CCC" w:rsidP="00EC6CCC">
    <w:pPr>
      <w:pStyle w:val="Footer"/>
    </w:pPr>
    <w:r>
      <w:rPr>
        <w:noProof/>
        <w:lang w:eastAsia="en-GB"/>
      </w:rPr>
      <w:drawing>
        <wp:inline distT="0" distB="0" distL="0" distR="0">
          <wp:extent cx="838200" cy="295275"/>
          <wp:effectExtent l="0" t="0" r="0" b="9525"/>
          <wp:docPr id="1" name="Picture 1" descr="Creative Commons Lic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Writing Units </w:t>
    </w:r>
    <w:r>
      <w:t xml:space="preserve">Of Capacity by V Patel (2017) of </w:t>
    </w:r>
    <w:hyperlink r:id="rId2" w:history="1">
      <w:r w:rsidRPr="00EC6CCC">
        <w:rPr>
          <w:rStyle w:val="Hyperlink"/>
        </w:rPr>
        <w:t>English Martyrs Catholic School.</w:t>
      </w:r>
    </w:hyperlink>
    <w:r>
      <w:t xml:space="preserve"> </w:t>
    </w:r>
    <w:r w:rsidRPr="00EC6CCC">
      <w:rPr>
        <w:rFonts w:asciiTheme="minorHAnsi" w:hAnsiTheme="minorHAnsi" w:cstheme="minorHAnsi"/>
        <w:color w:val="464646"/>
        <w:shd w:val="clear" w:color="auto" w:fill="FFFFFF"/>
      </w:rPr>
      <w:t>This work is licensed under a</w:t>
    </w:r>
    <w:r w:rsidRPr="00EC6CCC">
      <w:rPr>
        <w:rStyle w:val="apple-converted-space"/>
        <w:rFonts w:asciiTheme="minorHAnsi" w:hAnsiTheme="minorHAnsi" w:cstheme="minorHAnsi"/>
        <w:color w:val="464646"/>
        <w:shd w:val="clear" w:color="auto" w:fill="FFFFFF"/>
      </w:rPr>
      <w:t> </w:t>
    </w:r>
    <w:hyperlink r:id="rId3" w:history="1">
      <w:r w:rsidRPr="00EC6CCC">
        <w:rPr>
          <w:rStyle w:val="Hyperlink"/>
          <w:rFonts w:asciiTheme="minorHAnsi" w:hAnsiTheme="minorHAnsi" w:cstheme="minorHAnsi"/>
          <w:color w:val="049CCF"/>
          <w:shd w:val="clear" w:color="auto" w:fill="FFFFFF"/>
        </w:rPr>
        <w:t>Creative Commons Attribution 4.0 International License</w:t>
      </w:r>
    </w:hyperlink>
    <w:r w:rsidRPr="00EC6CCC">
      <w:rPr>
        <w:rFonts w:asciiTheme="minorHAnsi" w:hAnsiTheme="minorHAnsi" w:cstheme="minorHAnsi"/>
        <w:color w:val="464646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8B" w:rsidRDefault="006F6E8B" w:rsidP="009C51F9">
      <w:pPr>
        <w:spacing w:line="240" w:lineRule="auto"/>
      </w:pPr>
      <w:r>
        <w:separator/>
      </w:r>
    </w:p>
  </w:footnote>
  <w:footnote w:type="continuationSeparator" w:id="0">
    <w:p w:rsidR="006F6E8B" w:rsidRDefault="006F6E8B" w:rsidP="009C5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25" w:rsidRPr="009C51F9" w:rsidRDefault="00E87525">
    <w:pPr>
      <w:pStyle w:val="Header"/>
      <w:rPr>
        <w:sz w:val="24"/>
        <w:szCs w:val="24"/>
      </w:rPr>
    </w:pPr>
    <w:r>
      <w:rPr>
        <w:sz w:val="24"/>
        <w:szCs w:val="24"/>
      </w:rPr>
      <w:t>Metric Units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F9"/>
    <w:rsid w:val="002F48D6"/>
    <w:rsid w:val="00407B12"/>
    <w:rsid w:val="006B0468"/>
    <w:rsid w:val="006F6E8B"/>
    <w:rsid w:val="0077789C"/>
    <w:rsid w:val="008A2F8D"/>
    <w:rsid w:val="009C51F9"/>
    <w:rsid w:val="00C13A41"/>
    <w:rsid w:val="00C42ADD"/>
    <w:rsid w:val="00CB06D1"/>
    <w:rsid w:val="00CD04A1"/>
    <w:rsid w:val="00CF2678"/>
    <w:rsid w:val="00DE769C"/>
    <w:rsid w:val="00DF2D3C"/>
    <w:rsid w:val="00E87525"/>
    <w:rsid w:val="00EC6CCC"/>
    <w:rsid w:val="00F3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49D15"/>
  <w15:docId w15:val="{CECAC8DC-9436-4095-AD7B-168763E2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06D1"/>
    <w:pPr>
      <w:spacing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C51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51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51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51F9"/>
    <w:rPr>
      <w:rFonts w:cs="Times New Roman"/>
    </w:rPr>
  </w:style>
  <w:style w:type="table" w:styleId="TableGrid">
    <w:name w:val="Table Grid"/>
    <w:basedOn w:val="TableNormal"/>
    <w:uiPriority w:val="99"/>
    <w:rsid w:val="009C51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6CC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C6CCC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EC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nglishmartyr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Units of Capacity</vt:lpstr>
    </vt:vector>
  </TitlesOfParts>
  <Company> 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Units of Capacity</dc:title>
  <dc:subject/>
  <dc:creator>V Patel</dc:creator>
  <cp:keywords/>
  <dc:description/>
  <cp:lastModifiedBy>CTurner</cp:lastModifiedBy>
  <cp:revision>3</cp:revision>
  <cp:lastPrinted>2011-01-03T12:56:00Z</cp:lastPrinted>
  <dcterms:created xsi:type="dcterms:W3CDTF">2017-01-13T08:12:00Z</dcterms:created>
  <dcterms:modified xsi:type="dcterms:W3CDTF">2017-05-01T17:29:00Z</dcterms:modified>
</cp:coreProperties>
</file>